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F9" w:rsidRPr="00DF02F9" w:rsidRDefault="00DF02F9" w:rsidP="00DF02F9">
      <w:pPr>
        <w:jc w:val="center"/>
        <w:rPr>
          <w:b/>
          <w:sz w:val="36"/>
          <w:szCs w:val="36"/>
          <w:u w:val="single"/>
          <w:lang w:val="de-DE"/>
        </w:rPr>
      </w:pPr>
      <w:r w:rsidRPr="00DF02F9">
        <w:rPr>
          <w:b/>
          <w:sz w:val="36"/>
          <w:szCs w:val="36"/>
          <w:u w:val="single"/>
          <w:lang w:val="de-DE"/>
        </w:rPr>
        <w:t>Merkblatt</w:t>
      </w:r>
    </w:p>
    <w:p w:rsidR="00EF0FFF" w:rsidRDefault="00DF02F9" w:rsidP="00DF02F9">
      <w:pPr>
        <w:jc w:val="center"/>
        <w:rPr>
          <w:lang w:val="de-DE"/>
        </w:rPr>
      </w:pPr>
      <w:r>
        <w:rPr>
          <w:lang w:val="de-DE"/>
        </w:rPr>
        <w:t>für Vorgehensweise bei Verdacht eines Risses durch Großraubwild</w:t>
      </w:r>
    </w:p>
    <w:p w:rsidR="00DF02F9" w:rsidRDefault="00DF02F9" w:rsidP="00DF02F9">
      <w:pPr>
        <w:jc w:val="center"/>
        <w:rPr>
          <w:lang w:val="de-DE"/>
        </w:rPr>
      </w:pPr>
    </w:p>
    <w:p w:rsidR="00DF02F9" w:rsidRDefault="00DF02F9" w:rsidP="00DF02F9">
      <w:pPr>
        <w:jc w:val="center"/>
        <w:rPr>
          <w:lang w:val="de-DE"/>
        </w:rPr>
      </w:pPr>
    </w:p>
    <w:p w:rsidR="00296CDC" w:rsidRDefault="00296CDC" w:rsidP="00DF02F9">
      <w:pPr>
        <w:jc w:val="center"/>
        <w:rPr>
          <w:lang w:val="de-DE"/>
        </w:rPr>
      </w:pPr>
    </w:p>
    <w:p w:rsidR="00DF02F9" w:rsidRDefault="00DF02F9" w:rsidP="00DF02F9">
      <w:pPr>
        <w:rPr>
          <w:lang w:val="de-DE"/>
        </w:rPr>
      </w:pPr>
      <w:r>
        <w:rPr>
          <w:lang w:val="de-DE"/>
        </w:rPr>
        <w:t>Wenn ein begründeter Verdacht eines Risses durch ein Großraubwild (Bär, Luchs und Wolf) vorliegt,</w:t>
      </w:r>
    </w:p>
    <w:p w:rsidR="00DF02F9" w:rsidRDefault="00DF02F9" w:rsidP="00DF02F9">
      <w:pPr>
        <w:rPr>
          <w:lang w:val="de-DE"/>
        </w:rPr>
      </w:pPr>
      <w:r>
        <w:rPr>
          <w:lang w:val="de-DE"/>
        </w:rPr>
        <w:t xml:space="preserve">besteht die Möglichkeit, unter der Nummer 0664 80 536 11 499, </w:t>
      </w:r>
      <w:r w:rsidR="00296CDC">
        <w:rPr>
          <w:lang w:val="de-DE"/>
        </w:rPr>
        <w:t>einen</w:t>
      </w:r>
      <w:r>
        <w:rPr>
          <w:lang w:val="de-DE"/>
        </w:rPr>
        <w:t xml:space="preserve"> zuständigen Rissbegutachter</w:t>
      </w:r>
      <w:r w:rsidR="00296CDC">
        <w:rPr>
          <w:lang w:val="de-DE"/>
        </w:rPr>
        <w:t>/in</w:t>
      </w:r>
      <w:r>
        <w:rPr>
          <w:lang w:val="de-DE"/>
        </w:rPr>
        <w:t xml:space="preserve"> zu kontaktieren.</w:t>
      </w:r>
    </w:p>
    <w:p w:rsidR="00DF02F9" w:rsidRDefault="00DF02F9" w:rsidP="00DF02F9">
      <w:pPr>
        <w:rPr>
          <w:lang w:val="de-DE"/>
        </w:rPr>
      </w:pPr>
      <w:r>
        <w:rPr>
          <w:lang w:val="de-DE"/>
        </w:rPr>
        <w:t>Für die Rissbegutachter</w:t>
      </w:r>
      <w:r w:rsidR="00296CDC">
        <w:rPr>
          <w:lang w:val="de-DE"/>
        </w:rPr>
        <w:t>/in</w:t>
      </w:r>
      <w:r>
        <w:rPr>
          <w:lang w:val="de-DE"/>
        </w:rPr>
        <w:t xml:space="preserve"> wurde ein Journaldienst eingerichtet, wodurch es nun auch möglich ist einen Rissbegutachter während der Wochenenden zu erreichen.</w:t>
      </w:r>
    </w:p>
    <w:p w:rsidR="00DF02F9" w:rsidRDefault="00DF02F9" w:rsidP="00DF02F9">
      <w:pPr>
        <w:rPr>
          <w:lang w:val="de-DE"/>
        </w:rPr>
      </w:pPr>
      <w:r>
        <w:rPr>
          <w:lang w:val="de-DE"/>
        </w:rPr>
        <w:t>Vorgehensweise beim Auffinden eines verdächtigen Kadavers:</w:t>
      </w:r>
    </w:p>
    <w:p w:rsidR="00DF02F9" w:rsidRDefault="00DF02F9" w:rsidP="00DF02F9">
      <w:pPr>
        <w:rPr>
          <w:lang w:val="de-DE"/>
        </w:rPr>
      </w:pPr>
      <w:r>
        <w:rPr>
          <w:lang w:val="de-DE"/>
        </w:rPr>
        <w:t>Rissbegutachter</w:t>
      </w:r>
      <w:r w:rsidR="00296CDC">
        <w:rPr>
          <w:lang w:val="de-DE"/>
        </w:rPr>
        <w:t>/in</w:t>
      </w:r>
      <w:r>
        <w:rPr>
          <w:lang w:val="de-DE"/>
        </w:rPr>
        <w:t xml:space="preserve"> unter der Nummer </w:t>
      </w:r>
      <w:r w:rsidRPr="00296CDC">
        <w:rPr>
          <w:b/>
          <w:u w:val="single"/>
          <w:lang w:val="de-DE"/>
        </w:rPr>
        <w:t>0664 80 536 11 499 kontaktieren</w:t>
      </w:r>
      <w:r>
        <w:rPr>
          <w:lang w:val="de-DE"/>
        </w:rPr>
        <w:t xml:space="preserve"> und falls sich der Rissbegutachter nicht sofort meldet unbedingt eine Nachricht auf der Mobilbox hinterlassen. Sie sollten dann binnen 24h zurückgerufen werden, um die </w:t>
      </w:r>
      <w:r w:rsidRPr="00296CDC">
        <w:rPr>
          <w:b/>
          <w:u w:val="single"/>
          <w:lang w:val="de-DE"/>
        </w:rPr>
        <w:t>weitere Vorgehensweise zu planen</w:t>
      </w:r>
      <w:r>
        <w:rPr>
          <w:lang w:val="de-DE"/>
        </w:rPr>
        <w:t>.</w:t>
      </w:r>
    </w:p>
    <w:p w:rsidR="00296CDC" w:rsidRDefault="00296CDC" w:rsidP="00DF02F9">
      <w:pPr>
        <w:rPr>
          <w:lang w:val="de-DE"/>
        </w:rPr>
      </w:pPr>
    </w:p>
    <w:p w:rsidR="00296CDC" w:rsidRDefault="00296CDC" w:rsidP="00DF02F9">
      <w:pPr>
        <w:rPr>
          <w:lang w:val="de-DE"/>
        </w:rPr>
      </w:pPr>
      <w:r w:rsidRPr="00296CDC">
        <w:rPr>
          <w:b/>
          <w:u w:val="single"/>
          <w:lang w:val="de-DE"/>
        </w:rPr>
        <w:t>W</w:t>
      </w:r>
      <w:r>
        <w:rPr>
          <w:b/>
          <w:u w:val="single"/>
          <w:lang w:val="de-DE"/>
        </w:rPr>
        <w:t>elche Maßnahmen</w:t>
      </w:r>
      <w:r w:rsidRPr="00296CDC">
        <w:rPr>
          <w:b/>
          <w:u w:val="single"/>
          <w:lang w:val="de-DE"/>
        </w:rPr>
        <w:t xml:space="preserve"> können Sie als Finder eines Kadavers</w:t>
      </w:r>
      <w:r>
        <w:rPr>
          <w:b/>
          <w:u w:val="single"/>
          <w:lang w:val="de-DE"/>
        </w:rPr>
        <w:t xml:space="preserve"> durchführen</w:t>
      </w:r>
      <w:r>
        <w:rPr>
          <w:lang w:val="de-DE"/>
        </w:rPr>
        <w:t>, nachdem Sie den Rissbegutachter kontaktiert haben:</w:t>
      </w:r>
    </w:p>
    <w:p w:rsidR="00296CDC" w:rsidRDefault="00296CDC" w:rsidP="00DF02F9">
      <w:pPr>
        <w:rPr>
          <w:lang w:val="de-DE"/>
        </w:rPr>
      </w:pPr>
    </w:p>
    <w:p w:rsidR="00DF02F9" w:rsidRPr="00296CDC" w:rsidRDefault="00DF02F9" w:rsidP="00DF02F9">
      <w:pPr>
        <w:rPr>
          <w:i/>
          <w:lang w:val="de-DE"/>
        </w:rPr>
      </w:pPr>
      <w:r w:rsidRPr="00296CDC">
        <w:rPr>
          <w:i/>
          <w:lang w:val="de-DE"/>
        </w:rPr>
        <w:t>Es ist wichtig das Tier mit einer Plane abzudecken, damit eine weitere Nutzung durch Aasfresser vermieden werden kann.</w:t>
      </w:r>
    </w:p>
    <w:p w:rsidR="00DF02F9" w:rsidRPr="00296CDC" w:rsidRDefault="00DF02F9" w:rsidP="00DF02F9">
      <w:pPr>
        <w:rPr>
          <w:i/>
          <w:lang w:val="de-DE"/>
        </w:rPr>
      </w:pPr>
      <w:r w:rsidRPr="00296CDC">
        <w:rPr>
          <w:i/>
          <w:lang w:val="de-DE"/>
        </w:rPr>
        <w:t>Keine Hunde an den Kadaver heranlassen!!!</w:t>
      </w:r>
    </w:p>
    <w:p w:rsidR="00296CDC" w:rsidRPr="00296CDC" w:rsidRDefault="00296CDC" w:rsidP="00DF02F9">
      <w:pPr>
        <w:rPr>
          <w:i/>
          <w:lang w:val="de-DE"/>
        </w:rPr>
      </w:pPr>
      <w:r w:rsidRPr="00296CDC">
        <w:rPr>
          <w:i/>
          <w:lang w:val="de-DE"/>
        </w:rPr>
        <w:t>Den Kadaver und den Standort fotografieren.</w:t>
      </w:r>
    </w:p>
    <w:p w:rsidR="00296CDC" w:rsidRPr="00296CDC" w:rsidRDefault="00296CDC" w:rsidP="00DF02F9">
      <w:pPr>
        <w:rPr>
          <w:i/>
          <w:lang w:val="de-DE"/>
        </w:rPr>
      </w:pPr>
      <w:r w:rsidRPr="00296CDC">
        <w:rPr>
          <w:i/>
          <w:lang w:val="de-DE"/>
        </w:rPr>
        <w:t>Den Kadaver nicht manipulieren (schneiden, abziehen etc.)</w:t>
      </w:r>
    </w:p>
    <w:p w:rsidR="00296CDC" w:rsidRPr="00296CDC" w:rsidRDefault="00296CDC" w:rsidP="00DF02F9">
      <w:pPr>
        <w:rPr>
          <w:i/>
          <w:lang w:val="de-DE"/>
        </w:rPr>
      </w:pPr>
      <w:r w:rsidRPr="00296CDC">
        <w:rPr>
          <w:i/>
          <w:lang w:val="de-DE"/>
        </w:rPr>
        <w:t>Nach Möglichkeit den Kadaver am Fundort belassen!</w:t>
      </w:r>
    </w:p>
    <w:p w:rsidR="00296CDC" w:rsidRDefault="00296CDC" w:rsidP="00DF02F9">
      <w:pPr>
        <w:rPr>
          <w:lang w:val="de-DE"/>
        </w:rPr>
      </w:pPr>
    </w:p>
    <w:p w:rsidR="00296CDC" w:rsidRDefault="00296CDC" w:rsidP="00DF02F9">
      <w:pPr>
        <w:rPr>
          <w:lang w:val="de-DE"/>
        </w:rPr>
      </w:pPr>
    </w:p>
    <w:p w:rsidR="00296CDC" w:rsidRPr="00DF02F9" w:rsidRDefault="00296CDC" w:rsidP="00DF02F9">
      <w:pPr>
        <w:rPr>
          <w:lang w:val="de-DE"/>
        </w:rPr>
      </w:pPr>
    </w:p>
    <w:sectPr w:rsidR="00296CDC" w:rsidRPr="00DF02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9"/>
    <w:rsid w:val="00004965"/>
    <w:rsid w:val="00011FE1"/>
    <w:rsid w:val="00017255"/>
    <w:rsid w:val="000500D6"/>
    <w:rsid w:val="000565DF"/>
    <w:rsid w:val="00072C35"/>
    <w:rsid w:val="000B101D"/>
    <w:rsid w:val="000B2F75"/>
    <w:rsid w:val="000D64D1"/>
    <w:rsid w:val="000F51C0"/>
    <w:rsid w:val="00107A63"/>
    <w:rsid w:val="00120E11"/>
    <w:rsid w:val="0014184F"/>
    <w:rsid w:val="001547E5"/>
    <w:rsid w:val="001757A4"/>
    <w:rsid w:val="001C26D2"/>
    <w:rsid w:val="001E0F3D"/>
    <w:rsid w:val="00200DC8"/>
    <w:rsid w:val="0021368A"/>
    <w:rsid w:val="00216DF2"/>
    <w:rsid w:val="00241C5E"/>
    <w:rsid w:val="00296CDC"/>
    <w:rsid w:val="002E65FA"/>
    <w:rsid w:val="00302D31"/>
    <w:rsid w:val="00306FAF"/>
    <w:rsid w:val="00344E4F"/>
    <w:rsid w:val="00350D20"/>
    <w:rsid w:val="003775D0"/>
    <w:rsid w:val="003A15AF"/>
    <w:rsid w:val="003C3FA4"/>
    <w:rsid w:val="003F032F"/>
    <w:rsid w:val="00400729"/>
    <w:rsid w:val="00412128"/>
    <w:rsid w:val="00412640"/>
    <w:rsid w:val="00475721"/>
    <w:rsid w:val="00490447"/>
    <w:rsid w:val="004C0A3E"/>
    <w:rsid w:val="004D535A"/>
    <w:rsid w:val="00505535"/>
    <w:rsid w:val="00515D65"/>
    <w:rsid w:val="00537CCB"/>
    <w:rsid w:val="00577F62"/>
    <w:rsid w:val="00586992"/>
    <w:rsid w:val="00586D6F"/>
    <w:rsid w:val="005951DD"/>
    <w:rsid w:val="005B5B65"/>
    <w:rsid w:val="005C3001"/>
    <w:rsid w:val="005D0A38"/>
    <w:rsid w:val="005F5ADF"/>
    <w:rsid w:val="00621E84"/>
    <w:rsid w:val="00662047"/>
    <w:rsid w:val="0067158D"/>
    <w:rsid w:val="00684CD4"/>
    <w:rsid w:val="006B33DA"/>
    <w:rsid w:val="006B645C"/>
    <w:rsid w:val="006B679F"/>
    <w:rsid w:val="006C2C0E"/>
    <w:rsid w:val="006C49DA"/>
    <w:rsid w:val="006F32E2"/>
    <w:rsid w:val="0071473B"/>
    <w:rsid w:val="007210E1"/>
    <w:rsid w:val="007705A2"/>
    <w:rsid w:val="00771628"/>
    <w:rsid w:val="00777308"/>
    <w:rsid w:val="007942B6"/>
    <w:rsid w:val="007A206E"/>
    <w:rsid w:val="007C5BA2"/>
    <w:rsid w:val="008231FA"/>
    <w:rsid w:val="00865D16"/>
    <w:rsid w:val="008728A6"/>
    <w:rsid w:val="008A322D"/>
    <w:rsid w:val="008A6B23"/>
    <w:rsid w:val="008B5A04"/>
    <w:rsid w:val="008C57B8"/>
    <w:rsid w:val="008D1540"/>
    <w:rsid w:val="008E0C96"/>
    <w:rsid w:val="008F12DE"/>
    <w:rsid w:val="00900808"/>
    <w:rsid w:val="00924284"/>
    <w:rsid w:val="00930A95"/>
    <w:rsid w:val="00930B87"/>
    <w:rsid w:val="00933247"/>
    <w:rsid w:val="00955622"/>
    <w:rsid w:val="0096111C"/>
    <w:rsid w:val="00977A9F"/>
    <w:rsid w:val="00977B87"/>
    <w:rsid w:val="009863F6"/>
    <w:rsid w:val="00994D96"/>
    <w:rsid w:val="009B7F61"/>
    <w:rsid w:val="009C5016"/>
    <w:rsid w:val="009E5E36"/>
    <w:rsid w:val="009F012F"/>
    <w:rsid w:val="00A03101"/>
    <w:rsid w:val="00A04274"/>
    <w:rsid w:val="00A05197"/>
    <w:rsid w:val="00A3414B"/>
    <w:rsid w:val="00AB702C"/>
    <w:rsid w:val="00AD5D5F"/>
    <w:rsid w:val="00AD625E"/>
    <w:rsid w:val="00AD63A9"/>
    <w:rsid w:val="00B05E72"/>
    <w:rsid w:val="00B579E3"/>
    <w:rsid w:val="00B76205"/>
    <w:rsid w:val="00B8452E"/>
    <w:rsid w:val="00BD0F96"/>
    <w:rsid w:val="00BD7C2B"/>
    <w:rsid w:val="00BE71A3"/>
    <w:rsid w:val="00BF1C94"/>
    <w:rsid w:val="00C10DF0"/>
    <w:rsid w:val="00C22B44"/>
    <w:rsid w:val="00C34587"/>
    <w:rsid w:val="00C620AD"/>
    <w:rsid w:val="00CF0204"/>
    <w:rsid w:val="00D17C10"/>
    <w:rsid w:val="00D22440"/>
    <w:rsid w:val="00D46DB6"/>
    <w:rsid w:val="00D55665"/>
    <w:rsid w:val="00D74D2B"/>
    <w:rsid w:val="00D80CCF"/>
    <w:rsid w:val="00DB47CA"/>
    <w:rsid w:val="00DC4F35"/>
    <w:rsid w:val="00DC7B63"/>
    <w:rsid w:val="00DD2A14"/>
    <w:rsid w:val="00DE014C"/>
    <w:rsid w:val="00DE4835"/>
    <w:rsid w:val="00DF02F9"/>
    <w:rsid w:val="00DF543F"/>
    <w:rsid w:val="00E01587"/>
    <w:rsid w:val="00E152CE"/>
    <w:rsid w:val="00E50C60"/>
    <w:rsid w:val="00E54F0D"/>
    <w:rsid w:val="00E57DDE"/>
    <w:rsid w:val="00E6377A"/>
    <w:rsid w:val="00E72772"/>
    <w:rsid w:val="00E7526A"/>
    <w:rsid w:val="00E82173"/>
    <w:rsid w:val="00E826B5"/>
    <w:rsid w:val="00E86A15"/>
    <w:rsid w:val="00EA5758"/>
    <w:rsid w:val="00EC0A2C"/>
    <w:rsid w:val="00EF0FFF"/>
    <w:rsid w:val="00EF18E1"/>
    <w:rsid w:val="00F02FB7"/>
    <w:rsid w:val="00F142CF"/>
    <w:rsid w:val="00F2233B"/>
    <w:rsid w:val="00F35BD1"/>
    <w:rsid w:val="00F37008"/>
    <w:rsid w:val="00F4633F"/>
    <w:rsid w:val="00F50C7F"/>
    <w:rsid w:val="00F72F20"/>
    <w:rsid w:val="00F969BB"/>
    <w:rsid w:val="00F96DF4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6AC5"/>
  <w15:chartTrackingRefBased/>
  <w15:docId w15:val="{59377176-2F3B-4BF2-AF44-7523C752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KIRNBAUER Roman</dc:creator>
  <cp:keywords/>
  <dc:description/>
  <cp:lastModifiedBy>KIRNBAUER Roman</cp:lastModifiedBy>
  <cp:revision>1</cp:revision>
  <dcterms:created xsi:type="dcterms:W3CDTF">2020-01-17T09:44:00Z</dcterms:created>
  <dcterms:modified xsi:type="dcterms:W3CDTF">2020-01-17T10:01:00Z</dcterms:modified>
</cp:coreProperties>
</file>